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84" w:rsidRDefault="001E2D84" w:rsidP="007354D8">
      <w:pPr>
        <w:jc w:val="center"/>
        <w:rPr>
          <w:rFonts w:ascii="Bookman Old Style" w:hAnsi="Bookman Old Style"/>
          <w:i/>
        </w:rPr>
      </w:pPr>
      <w:r w:rsidRPr="001E2D84">
        <w:rPr>
          <w:rFonts w:ascii="Bookman Old Style" w:hAnsi="Bookman Old Style"/>
          <w:i/>
          <w:noProof/>
          <w:lang w:eastAsia="lv-LV"/>
        </w:rPr>
        <w:drawing>
          <wp:anchor distT="0" distB="0" distL="114300" distR="114300" simplePos="0" relativeHeight="251658240" behindDoc="1" locked="0" layoutInCell="1" allowOverlap="1" wp14:anchorId="718CDC8C" wp14:editId="43F5DFB8">
            <wp:simplePos x="0" y="0"/>
            <wp:positionH relativeFrom="column">
              <wp:posOffset>4705350</wp:posOffset>
            </wp:positionH>
            <wp:positionV relativeFrom="paragraph">
              <wp:posOffset>-257175</wp:posOffset>
            </wp:positionV>
            <wp:extent cx="1191895" cy="1200150"/>
            <wp:effectExtent l="0" t="0" r="8255" b="0"/>
            <wp:wrapTight wrapText="bothSides">
              <wp:wrapPolygon edited="0">
                <wp:start x="0" y="0"/>
                <wp:lineTo x="0" y="21257"/>
                <wp:lineTo x="21404" y="21257"/>
                <wp:lineTo x="21404" y="0"/>
                <wp:lineTo x="0" y="0"/>
              </wp:wrapPolygon>
            </wp:wrapTight>
            <wp:docPr id="1" name="Picture 1" descr="C:\Users\Admin\Desktop\Desktop Bueno\Desktop2\LEONARDO DA VINCI\LEONARDO 2013\Leonardo September, October\Age International Meeting Daugavpils\LOGO Leonardo final LAT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esktop Bueno\Desktop2\LEONARDO DA VINCI\LEONARDO 2013\Leonardo September, October\Age International Meeting Daugavpils\LOGO Leonardo final LATVI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189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2D84">
        <w:rPr>
          <w:rFonts w:ascii="Bookman Old Style" w:hAnsi="Bookman Old Style"/>
          <w:i/>
          <w:noProof/>
          <w:lang w:eastAsia="lv-LV"/>
        </w:rPr>
        <w:drawing>
          <wp:anchor distT="0" distB="0" distL="114300" distR="114300" simplePos="0" relativeHeight="251659264" behindDoc="1" locked="0" layoutInCell="1" allowOverlap="1" wp14:anchorId="044DA419" wp14:editId="319D1073">
            <wp:simplePos x="0" y="0"/>
            <wp:positionH relativeFrom="column">
              <wp:posOffset>-762000</wp:posOffset>
            </wp:positionH>
            <wp:positionV relativeFrom="paragraph">
              <wp:posOffset>635</wp:posOffset>
            </wp:positionV>
            <wp:extent cx="2688590" cy="819150"/>
            <wp:effectExtent l="0" t="0" r="0" b="0"/>
            <wp:wrapTight wrapText="bothSides">
              <wp:wrapPolygon edited="0">
                <wp:start x="0" y="0"/>
                <wp:lineTo x="0" y="21098"/>
                <wp:lineTo x="21427" y="21098"/>
                <wp:lineTo x="214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8590" cy="819150"/>
                    </a:xfrm>
                    <a:prstGeom prst="rect">
                      <a:avLst/>
                    </a:prstGeom>
                    <a:noFill/>
                  </pic:spPr>
                </pic:pic>
              </a:graphicData>
            </a:graphic>
            <wp14:sizeRelH relativeFrom="page">
              <wp14:pctWidth>0</wp14:pctWidth>
            </wp14:sizeRelH>
            <wp14:sizeRelV relativeFrom="page">
              <wp14:pctHeight>0</wp14:pctHeight>
            </wp14:sizeRelV>
          </wp:anchor>
        </w:drawing>
      </w:r>
      <w:r w:rsidR="00890343">
        <w:rPr>
          <w:rFonts w:ascii="Bookman Old Style" w:hAnsi="Bookman Old Style"/>
          <w:i/>
          <w:noProof/>
          <w:lang w:eastAsia="lv-LV"/>
        </w:rPr>
        <w:t>Jūnija vidū</w:t>
      </w:r>
      <w:r w:rsidR="007354D8" w:rsidRPr="001E2D84">
        <w:rPr>
          <w:rFonts w:ascii="Bookman Old Style" w:hAnsi="Bookman Old Style"/>
          <w:i/>
        </w:rPr>
        <w:t xml:space="preserve"> Vācijas pilsētā Magdeburgā notik</w:t>
      </w:r>
      <w:r w:rsidR="00890343">
        <w:rPr>
          <w:rFonts w:ascii="Bookman Old Style" w:hAnsi="Bookman Old Style"/>
          <w:i/>
        </w:rPr>
        <w:t xml:space="preserve">a </w:t>
      </w:r>
      <w:r w:rsidR="007354D8" w:rsidRPr="001E2D84">
        <w:rPr>
          <w:rFonts w:ascii="Bookman Old Style" w:hAnsi="Bookman Old Style"/>
          <w:i/>
        </w:rPr>
        <w:t xml:space="preserve">Mūžizglītības programmas Leonardo da Vinči partnerību projekta „Administrations go Europe!” </w:t>
      </w:r>
    </w:p>
    <w:p w:rsidR="00643446" w:rsidRPr="001E2D84" w:rsidRDefault="001E2D84" w:rsidP="007354D8">
      <w:pPr>
        <w:jc w:val="center"/>
        <w:rPr>
          <w:rFonts w:ascii="Bookman Old Style" w:hAnsi="Bookman Old Style"/>
          <w:i/>
          <w:iCs/>
        </w:rPr>
      </w:pPr>
      <w:r>
        <w:rPr>
          <w:rFonts w:ascii="Bookman Old Style" w:hAnsi="Bookman Old Style"/>
          <w:i/>
          <w:iCs/>
        </w:rPr>
        <w:t>(</w:t>
      </w:r>
      <w:r w:rsidR="007354D8" w:rsidRPr="001E2D84">
        <w:rPr>
          <w:rFonts w:ascii="Bookman Old Style" w:hAnsi="Bookman Old Style"/>
          <w:i/>
          <w:iCs/>
        </w:rPr>
        <w:t>Nr.2012-1-DE2-LEO04-11714 2</w:t>
      </w:r>
      <w:r>
        <w:rPr>
          <w:rFonts w:ascii="Bookman Old Style" w:hAnsi="Bookman Old Style"/>
          <w:i/>
          <w:iCs/>
        </w:rPr>
        <w:t>)</w:t>
      </w:r>
      <w:r w:rsidR="007354D8" w:rsidRPr="001E2D84">
        <w:rPr>
          <w:rFonts w:ascii="Bookman Old Style" w:hAnsi="Bookman Old Style"/>
          <w:i/>
          <w:iCs/>
        </w:rPr>
        <w:t xml:space="preserve"> informatīvā noslēguma konference.</w:t>
      </w:r>
    </w:p>
    <w:p w:rsidR="00890343" w:rsidRPr="00890343" w:rsidRDefault="00890343" w:rsidP="00890343">
      <w:pPr>
        <w:spacing w:after="0" w:line="240" w:lineRule="auto"/>
        <w:ind w:firstLine="720"/>
        <w:jc w:val="both"/>
        <w:rPr>
          <w:rFonts w:ascii="Times New Roman" w:eastAsia="Times New Roman" w:hAnsi="Times New Roman" w:cs="Times New Roman"/>
          <w:i/>
          <w:lang w:eastAsia="lv-LV"/>
        </w:rPr>
      </w:pPr>
      <w:r w:rsidRPr="00890343">
        <w:rPr>
          <w:rFonts w:ascii="Times New Roman" w:eastAsia="Times New Roman" w:hAnsi="Times New Roman" w:cs="Times New Roman"/>
          <w:i/>
          <w:lang w:eastAsia="lv-LV"/>
        </w:rPr>
        <w:t>Jūnija vidū</w:t>
      </w:r>
      <w:r w:rsidRPr="00890343">
        <w:rPr>
          <w:rFonts w:ascii="Times New Roman" w:eastAsia="Times New Roman" w:hAnsi="Times New Roman" w:cs="Times New Roman"/>
          <w:i/>
          <w:lang w:eastAsia="lv-LV"/>
        </w:rPr>
        <w:t xml:space="preserve"> projekta „Administrations go Europe!” ietvaros, notika </w:t>
      </w:r>
      <w:r w:rsidRPr="00890343">
        <w:rPr>
          <w:rFonts w:ascii="Times New Roman" w:eastAsia="Times New Roman" w:hAnsi="Times New Roman" w:cs="Times New Roman"/>
          <w:i/>
          <w:lang w:eastAsia="lv-LV"/>
        </w:rPr>
        <w:t>sestā (pēdējā)</w:t>
      </w:r>
      <w:r w:rsidRPr="00890343">
        <w:rPr>
          <w:rFonts w:ascii="Times New Roman" w:eastAsia="Times New Roman" w:hAnsi="Times New Roman" w:cs="Times New Roman"/>
          <w:i/>
          <w:lang w:eastAsia="lv-LV"/>
        </w:rPr>
        <w:t xml:space="preserve"> partneru tikšanās </w:t>
      </w:r>
      <w:r w:rsidRPr="00890343">
        <w:rPr>
          <w:rFonts w:ascii="Times New Roman" w:eastAsia="Times New Roman" w:hAnsi="Times New Roman" w:cs="Times New Roman"/>
          <w:i/>
          <w:lang w:eastAsia="lv-LV"/>
        </w:rPr>
        <w:t>Magdeburgā, Vācijā.</w:t>
      </w:r>
      <w:r w:rsidRPr="00890343">
        <w:rPr>
          <w:rFonts w:ascii="Times New Roman" w:eastAsia="Times New Roman" w:hAnsi="Times New Roman" w:cs="Times New Roman"/>
          <w:i/>
          <w:lang w:eastAsia="lv-LV"/>
        </w:rPr>
        <w:t xml:space="preserve"> </w:t>
      </w:r>
    </w:p>
    <w:p w:rsidR="00890343" w:rsidRPr="00DA6CFB" w:rsidRDefault="00890343" w:rsidP="00DA6CFB">
      <w:pPr>
        <w:ind w:firstLine="720"/>
        <w:jc w:val="both"/>
        <w:rPr>
          <w:rFonts w:ascii="Times New Roman" w:hAnsi="Times New Roman" w:cs="Times New Roman"/>
          <w:i/>
          <w:iCs/>
        </w:rPr>
      </w:pPr>
      <w:r w:rsidRPr="00890343">
        <w:rPr>
          <w:rFonts w:ascii="Times New Roman" w:eastAsia="Times New Roman" w:hAnsi="Times New Roman" w:cs="Times New Roman"/>
          <w:i/>
          <w:lang w:eastAsia="lv-LV"/>
        </w:rPr>
        <w:t>Š</w:t>
      </w:r>
      <w:r w:rsidRPr="00890343">
        <w:rPr>
          <w:rFonts w:ascii="Times New Roman" w:eastAsia="Times New Roman" w:hAnsi="Times New Roman" w:cs="Times New Roman"/>
          <w:i/>
          <w:lang w:eastAsia="lv-LV"/>
        </w:rPr>
        <w:t>ī</w:t>
      </w:r>
      <w:r w:rsidR="00DA6CFB">
        <w:rPr>
          <w:rFonts w:ascii="Times New Roman" w:eastAsia="Times New Roman" w:hAnsi="Times New Roman" w:cs="Times New Roman"/>
          <w:i/>
          <w:lang w:eastAsia="lv-LV"/>
        </w:rPr>
        <w:t xml:space="preserve"> tikšanās reize </w:t>
      </w:r>
      <w:r w:rsidRPr="00890343">
        <w:rPr>
          <w:rFonts w:ascii="Times New Roman" w:eastAsia="Times New Roman" w:hAnsi="Times New Roman" w:cs="Times New Roman"/>
          <w:i/>
          <w:lang w:eastAsia="lv-LV"/>
        </w:rPr>
        <w:t xml:space="preserve">bija </w:t>
      </w:r>
      <w:r w:rsidRPr="00890343">
        <w:rPr>
          <w:rFonts w:ascii="Times New Roman" w:eastAsia="Times New Roman" w:hAnsi="Times New Roman" w:cs="Times New Roman"/>
          <w:i/>
          <w:lang w:eastAsia="lv-LV"/>
        </w:rPr>
        <w:t xml:space="preserve">pēdējā šī projeta ietvaros, tāpēc tika rīkota </w:t>
      </w:r>
      <w:r w:rsidR="00DA6CFB">
        <w:rPr>
          <w:rFonts w:ascii="Times New Roman" w:eastAsia="Times New Roman" w:hAnsi="Times New Roman" w:cs="Times New Roman"/>
          <w:i/>
          <w:lang w:eastAsia="lv-LV"/>
        </w:rPr>
        <w:t xml:space="preserve">kā </w:t>
      </w:r>
      <w:r w:rsidRPr="00890343">
        <w:rPr>
          <w:rFonts w:ascii="Times New Roman" w:eastAsia="Times New Roman" w:hAnsi="Times New Roman" w:cs="Times New Roman"/>
          <w:i/>
          <w:lang w:eastAsia="lv-LV"/>
        </w:rPr>
        <w:t>projekta noslēguma konference. Tās ietvaros tika prezentēts projekts kopumā un tajā sasniegtie rezultāti. Izvērtējot padarīto, noskaidrojās, ka projekts visiem partneriem bija veiksmīgs, visi rezultatīvie rādītāji tika sasniegti un īstenoti.</w:t>
      </w:r>
      <w:r w:rsidR="00DA6CFB" w:rsidRPr="00DA6CFB">
        <w:rPr>
          <w:rFonts w:ascii="Times New Roman" w:hAnsi="Times New Roman" w:cs="Times New Roman"/>
          <w:i/>
          <w:iCs/>
        </w:rPr>
        <w:t xml:space="preserve"> </w:t>
      </w:r>
      <w:r w:rsidR="00DA6CFB" w:rsidRPr="00DA6CFB">
        <w:rPr>
          <w:rFonts w:ascii="Times New Roman" w:hAnsi="Times New Roman" w:cs="Times New Roman"/>
          <w:i/>
          <w:iCs/>
        </w:rPr>
        <w:t>Tās ietvaros piedalī</w:t>
      </w:r>
      <w:r w:rsidR="00DA6CFB" w:rsidRPr="00DA6CFB">
        <w:rPr>
          <w:rFonts w:ascii="Times New Roman" w:hAnsi="Times New Roman" w:cs="Times New Roman"/>
          <w:i/>
          <w:iCs/>
        </w:rPr>
        <w:t>jās</w:t>
      </w:r>
      <w:r w:rsidR="00DA6CFB" w:rsidRPr="00DA6CFB">
        <w:rPr>
          <w:rFonts w:ascii="Times New Roman" w:hAnsi="Times New Roman" w:cs="Times New Roman"/>
          <w:i/>
          <w:iCs/>
        </w:rPr>
        <w:t xml:space="preserve"> Magdeburgas mērs, Valsts kancelejas departamenta vadītājs Saxony- Anhalt reģionā, Zinātņu un ekonomikas departamenta vadītājs Saxony- Anhalt reģionā, Leonardo da Vinci mobilitāšu un partnerību valsts aģentūras komandas kvalifikācijas pārredzamības pārstāvis, kā arī projekta partneru delegācijas no Magdeburgas Vācijā, Novaras Itālijā, Jaszberenes un Debrecenes Ungārijā, Vejle</w:t>
      </w:r>
      <w:r w:rsidR="00DA6CFB" w:rsidRPr="00DA6CFB">
        <w:rPr>
          <w:rFonts w:ascii="Times New Roman" w:hAnsi="Times New Roman" w:cs="Times New Roman"/>
          <w:i/>
          <w:iCs/>
        </w:rPr>
        <w:t>s Dānijā un Daugavpils Latvijā.</w:t>
      </w:r>
    </w:p>
    <w:p w:rsidR="00DA6CFB" w:rsidRPr="00890343" w:rsidRDefault="00DA6CFB" w:rsidP="00DA6CFB">
      <w:pPr>
        <w:ind w:firstLine="720"/>
        <w:jc w:val="both"/>
        <w:rPr>
          <w:rFonts w:ascii="Times New Roman" w:hAnsi="Times New Roman" w:cs="Times New Roman"/>
          <w:i/>
          <w:iCs/>
        </w:rPr>
      </w:pPr>
      <w:r w:rsidRPr="00DA6CFB">
        <w:rPr>
          <w:rFonts w:ascii="Times New Roman" w:hAnsi="Times New Roman" w:cs="Times New Roman"/>
          <w:i/>
          <w:iCs/>
        </w:rPr>
        <w:t xml:space="preserve">Konferences galvenais mērķis </w:t>
      </w:r>
      <w:r w:rsidRPr="00DA6CFB">
        <w:rPr>
          <w:rFonts w:ascii="Times New Roman" w:hAnsi="Times New Roman" w:cs="Times New Roman"/>
          <w:i/>
          <w:iCs/>
        </w:rPr>
        <w:t>bija</w:t>
      </w:r>
      <w:r w:rsidRPr="00DA6CFB">
        <w:rPr>
          <w:rFonts w:ascii="Times New Roman" w:hAnsi="Times New Roman" w:cs="Times New Roman"/>
          <w:i/>
          <w:iCs/>
        </w:rPr>
        <w:t xml:space="preserve"> prezentēt projekta laikā paveikto un sasniegto. Rezultātu izplatīšana tik</w:t>
      </w:r>
      <w:r w:rsidRPr="00DA6CFB">
        <w:rPr>
          <w:rFonts w:ascii="Times New Roman" w:hAnsi="Times New Roman" w:cs="Times New Roman"/>
          <w:i/>
          <w:iCs/>
        </w:rPr>
        <w:t>a</w:t>
      </w:r>
      <w:r w:rsidRPr="00DA6CFB">
        <w:rPr>
          <w:rFonts w:ascii="Times New Roman" w:hAnsi="Times New Roman" w:cs="Times New Roman"/>
          <w:i/>
          <w:iCs/>
        </w:rPr>
        <w:t xml:space="preserve"> veicināta arī ar projekta galvenā rezultāta – rokasgrāmatas prezentāciju, kas tika izstrādāta starptautiskajās partneru tikšanās reizēs ar dažādu piesaistīto lektoru palīdzību. Rokasgrāmata ietver projekta mērķa sasniegšanu, kas ir veicināt starptautisko sadarbību, uzlabot komunikācijas prasmes, izstrādāt jaunas un piemērotas metodes starpkultūru prasmju uzlabošanai, kas palīdzētu īstenot internacionalizācijas stratēģiju un kopīgi izstrādāt saturu sertificētu apmācību moduļiem. Rokasgrāmatā iekļauti trīs moduļi: starpkultūru prasmju attīstībai, starptautisko projektu vadības pārzināšanai un iekšējās/ārējās komunikācijas iemaņu veicināšanai. </w:t>
      </w:r>
    </w:p>
    <w:p w:rsidR="00890343" w:rsidRPr="00890343" w:rsidRDefault="00890343" w:rsidP="00890343">
      <w:pPr>
        <w:spacing w:after="0" w:line="240" w:lineRule="auto"/>
        <w:ind w:firstLine="720"/>
        <w:jc w:val="both"/>
        <w:rPr>
          <w:rFonts w:ascii="Times New Roman" w:eastAsia="Times New Roman" w:hAnsi="Times New Roman" w:cs="Times New Roman"/>
          <w:i/>
          <w:lang w:eastAsia="lv-LV"/>
        </w:rPr>
      </w:pPr>
      <w:r w:rsidRPr="00890343">
        <w:rPr>
          <w:rFonts w:ascii="Times New Roman" w:eastAsia="Times New Roman" w:hAnsi="Times New Roman" w:cs="Times New Roman"/>
          <w:i/>
          <w:lang w:eastAsia="lv-LV"/>
        </w:rPr>
        <w:t>Dienu iepriekš tika rīkota darbošanās grupās ar mērķi izstrādāt jaun</w:t>
      </w:r>
      <w:r w:rsidRPr="00DA6CFB">
        <w:rPr>
          <w:rFonts w:ascii="Times New Roman" w:eastAsia="Times New Roman" w:hAnsi="Times New Roman" w:cs="Times New Roman"/>
          <w:i/>
          <w:lang w:eastAsia="lv-LV"/>
        </w:rPr>
        <w:t>as</w:t>
      </w:r>
      <w:r w:rsidRPr="00890343">
        <w:rPr>
          <w:rFonts w:ascii="Times New Roman" w:eastAsia="Times New Roman" w:hAnsi="Times New Roman" w:cs="Times New Roman"/>
          <w:i/>
          <w:lang w:eastAsia="lv-LV"/>
        </w:rPr>
        <w:t xml:space="preserve"> projektu</w:t>
      </w:r>
      <w:r w:rsidRPr="00DA6CFB">
        <w:rPr>
          <w:rFonts w:ascii="Times New Roman" w:eastAsia="Times New Roman" w:hAnsi="Times New Roman" w:cs="Times New Roman"/>
          <w:i/>
          <w:lang w:eastAsia="lv-LV"/>
        </w:rPr>
        <w:t xml:space="preserve"> idejas</w:t>
      </w:r>
      <w:r w:rsidRPr="00890343">
        <w:rPr>
          <w:rFonts w:ascii="Times New Roman" w:eastAsia="Times New Roman" w:hAnsi="Times New Roman" w:cs="Times New Roman"/>
          <w:i/>
          <w:lang w:eastAsia="lv-LV"/>
        </w:rPr>
        <w:t xml:space="preserve"> jau esošo partneru vidū. Šo pasākumu organizēja Ungārijas un Vācijas valstu pārstāvji. Tika strādāts pie piecu projekta ideju attīstības, tika iesaistīti visu partnerības projekta valstu pārstāvji. </w:t>
      </w:r>
      <w:r w:rsidRPr="00DA6CFB">
        <w:rPr>
          <w:rFonts w:ascii="Times New Roman" w:eastAsia="Times New Roman" w:hAnsi="Times New Roman" w:cs="Times New Roman"/>
          <w:i/>
          <w:lang w:eastAsia="lv-LV"/>
        </w:rPr>
        <w:t>Projektu idej</w:t>
      </w:r>
      <w:r w:rsidR="00311C74">
        <w:rPr>
          <w:rFonts w:ascii="Times New Roman" w:eastAsia="Times New Roman" w:hAnsi="Times New Roman" w:cs="Times New Roman"/>
          <w:i/>
          <w:lang w:eastAsia="lv-LV"/>
        </w:rPr>
        <w:t>a</w:t>
      </w:r>
      <w:r w:rsidRPr="00DA6CFB">
        <w:rPr>
          <w:rFonts w:ascii="Times New Roman" w:eastAsia="Times New Roman" w:hAnsi="Times New Roman" w:cs="Times New Roman"/>
          <w:i/>
          <w:lang w:eastAsia="lv-LV"/>
        </w:rPr>
        <w:t xml:space="preserve">s tika izstrādātas aktivitātes, laika grafiks un aptuvenie nepieciešamie līdzekļi, kā arī iespējamās programmas, kurās šos projektus var iesniegt. </w:t>
      </w:r>
    </w:p>
    <w:p w:rsidR="00890343" w:rsidRPr="00890343" w:rsidRDefault="00890343" w:rsidP="00890343">
      <w:pPr>
        <w:spacing w:after="0" w:line="240" w:lineRule="auto"/>
        <w:ind w:firstLine="720"/>
        <w:jc w:val="both"/>
        <w:rPr>
          <w:rFonts w:ascii="Times New Roman" w:eastAsia="Times New Roman" w:hAnsi="Times New Roman" w:cs="Times New Roman"/>
          <w:i/>
          <w:lang w:eastAsia="lv-LV"/>
        </w:rPr>
      </w:pPr>
      <w:r w:rsidRPr="00890343">
        <w:rPr>
          <w:rFonts w:ascii="Times New Roman" w:eastAsia="Times New Roman" w:hAnsi="Times New Roman" w:cs="Times New Roman"/>
          <w:i/>
          <w:lang w:eastAsia="lv-LV"/>
        </w:rPr>
        <w:t xml:space="preserve">Vēlāk  dalībniekiem bija iespēja doties ekskursijā </w:t>
      </w:r>
      <w:r w:rsidR="00DA6CFB" w:rsidRPr="00DA6CFB">
        <w:rPr>
          <w:rFonts w:ascii="Times New Roman" w:eastAsia="Times New Roman" w:hAnsi="Times New Roman" w:cs="Times New Roman"/>
          <w:i/>
          <w:lang w:eastAsia="lv-LV"/>
        </w:rPr>
        <w:t xml:space="preserve">pa </w:t>
      </w:r>
      <w:r w:rsidRPr="00890343">
        <w:rPr>
          <w:rFonts w:ascii="Times New Roman" w:eastAsia="Times New Roman" w:hAnsi="Times New Roman" w:cs="Times New Roman"/>
          <w:i/>
          <w:lang w:eastAsia="lv-LV"/>
        </w:rPr>
        <w:t>Magdeburg</w:t>
      </w:r>
      <w:r w:rsidR="00DA6CFB" w:rsidRPr="00DA6CFB">
        <w:rPr>
          <w:rFonts w:ascii="Times New Roman" w:eastAsia="Times New Roman" w:hAnsi="Times New Roman" w:cs="Times New Roman"/>
          <w:i/>
          <w:lang w:eastAsia="lv-LV"/>
        </w:rPr>
        <w:t>u</w:t>
      </w:r>
      <w:r w:rsidRPr="00890343">
        <w:rPr>
          <w:rFonts w:ascii="Times New Roman" w:eastAsia="Times New Roman" w:hAnsi="Times New Roman" w:cs="Times New Roman"/>
          <w:i/>
          <w:lang w:eastAsia="lv-LV"/>
        </w:rPr>
        <w:t>.</w:t>
      </w:r>
      <w:r w:rsidRPr="00890343">
        <w:rPr>
          <w:rFonts w:ascii="Times New Roman" w:eastAsia="Times New Roman" w:hAnsi="Times New Roman" w:cs="Times New Roman"/>
          <w:i/>
          <w:lang w:eastAsia="lv-LV"/>
        </w:rPr>
        <w:t xml:space="preserve"> Šī ekskursija notika gan kājām, gan ar tūristu autobusu, tāpēc apskatīts tika daudz un gida stāstījums bija ļoti interesants. </w:t>
      </w:r>
      <w:r w:rsidRPr="00890343">
        <w:rPr>
          <w:rFonts w:ascii="Times New Roman" w:eastAsia="Times New Roman" w:hAnsi="Times New Roman" w:cs="Times New Roman"/>
          <w:i/>
          <w:lang w:eastAsia="lv-LV"/>
        </w:rPr>
        <w:t xml:space="preserve"> Darba programma bija saspringta, </w:t>
      </w:r>
      <w:r w:rsidRPr="00890343">
        <w:rPr>
          <w:rFonts w:ascii="Times New Roman" w:eastAsia="Times New Roman" w:hAnsi="Times New Roman" w:cs="Times New Roman"/>
          <w:i/>
          <w:lang w:eastAsia="lv-LV"/>
        </w:rPr>
        <w:t>bet nesa gandarījumu</w:t>
      </w:r>
      <w:r w:rsidR="00311C74">
        <w:rPr>
          <w:rFonts w:ascii="Times New Roman" w:eastAsia="Times New Roman" w:hAnsi="Times New Roman" w:cs="Times New Roman"/>
          <w:i/>
          <w:lang w:eastAsia="lv-LV"/>
        </w:rPr>
        <w:t xml:space="preserve"> par padarīto.</w:t>
      </w:r>
    </w:p>
    <w:p w:rsidR="00890343" w:rsidRPr="00890343" w:rsidRDefault="00890343" w:rsidP="00890343">
      <w:pPr>
        <w:spacing w:after="0" w:line="240" w:lineRule="auto"/>
        <w:ind w:firstLine="720"/>
        <w:jc w:val="both"/>
        <w:rPr>
          <w:rFonts w:ascii="Times New Roman" w:eastAsia="Times New Roman" w:hAnsi="Times New Roman" w:cs="Times New Roman"/>
          <w:i/>
          <w:lang w:eastAsia="lv-LV"/>
        </w:rPr>
      </w:pPr>
      <w:r w:rsidRPr="00890343">
        <w:rPr>
          <w:rFonts w:ascii="Times New Roman" w:eastAsia="Times New Roman" w:hAnsi="Times New Roman" w:cs="Times New Roman"/>
          <w:i/>
          <w:lang w:eastAsia="lv-LV"/>
        </w:rPr>
        <w:t>Piedalījās Latvijas, Dānijas, Ungārijas, Vācijas un Itālijas valstu pārstāvji.</w:t>
      </w:r>
    </w:p>
    <w:p w:rsidR="00890343" w:rsidRPr="00890343" w:rsidRDefault="00890343" w:rsidP="00890343">
      <w:pPr>
        <w:spacing w:after="0" w:line="240" w:lineRule="auto"/>
        <w:ind w:firstLine="720"/>
        <w:jc w:val="both"/>
        <w:rPr>
          <w:rFonts w:ascii="Times New Roman" w:eastAsia="Times New Roman" w:hAnsi="Times New Roman" w:cs="Times New Roman"/>
          <w:i/>
          <w:lang w:eastAsia="lv-LV"/>
        </w:rPr>
      </w:pPr>
      <w:r w:rsidRPr="00890343">
        <w:rPr>
          <w:rFonts w:ascii="Times New Roman" w:eastAsia="Times New Roman" w:hAnsi="Times New Roman" w:cs="Times New Roman"/>
          <w:i/>
          <w:lang w:eastAsia="lv-LV"/>
        </w:rPr>
        <w:t>Tagad partneri</w:t>
      </w:r>
      <w:r w:rsidRPr="00890343">
        <w:rPr>
          <w:rFonts w:ascii="Times New Roman" w:eastAsia="Times New Roman" w:hAnsi="Times New Roman" w:cs="Times New Roman"/>
          <w:i/>
          <w:lang w:eastAsia="lv-LV"/>
        </w:rPr>
        <w:t xml:space="preserve"> var</w:t>
      </w:r>
      <w:r w:rsidRPr="00890343">
        <w:rPr>
          <w:rFonts w:ascii="Times New Roman" w:eastAsia="Times New Roman" w:hAnsi="Times New Roman" w:cs="Times New Roman"/>
          <w:i/>
          <w:lang w:eastAsia="lv-LV"/>
        </w:rPr>
        <w:t xml:space="preserve"> aktīvi </w:t>
      </w:r>
      <w:r w:rsidRPr="00890343">
        <w:rPr>
          <w:rFonts w:ascii="Times New Roman" w:eastAsia="Times New Roman" w:hAnsi="Times New Roman" w:cs="Times New Roman"/>
          <w:i/>
          <w:lang w:eastAsia="lv-LV"/>
        </w:rPr>
        <w:t xml:space="preserve">strādāt ar projekta galveno rezultātu – izdoto rokasgrāmatu, kas ir lielisks resurss, lai ieviestu internacionalizācijas procesus pašvaldībās. </w:t>
      </w:r>
    </w:p>
    <w:p w:rsidR="00890343" w:rsidRPr="00DA6CFB" w:rsidRDefault="00890343" w:rsidP="00890343">
      <w:pPr>
        <w:spacing w:after="0" w:line="240" w:lineRule="auto"/>
        <w:ind w:firstLine="720"/>
        <w:jc w:val="both"/>
        <w:rPr>
          <w:rFonts w:ascii="Times New Roman" w:eastAsia="Times New Roman" w:hAnsi="Times New Roman" w:cs="Times New Roman"/>
          <w:i/>
          <w:lang w:eastAsia="lv-LV"/>
        </w:rPr>
      </w:pPr>
      <w:r w:rsidRPr="00890343">
        <w:rPr>
          <w:rFonts w:ascii="Times New Roman" w:eastAsia="Times New Roman" w:hAnsi="Times New Roman" w:cs="Times New Roman"/>
          <w:i/>
          <w:u w:val="single"/>
          <w:lang w:eastAsia="lv-LV"/>
        </w:rPr>
        <w:t xml:space="preserve">Projekta </w:t>
      </w:r>
      <w:r w:rsidRPr="00DA6CFB">
        <w:rPr>
          <w:rFonts w:ascii="Times New Roman" w:eastAsia="Times New Roman" w:hAnsi="Times New Roman" w:cs="Times New Roman"/>
          <w:i/>
          <w:u w:val="single"/>
          <w:lang w:eastAsia="lv-LV"/>
        </w:rPr>
        <w:t>mērķis</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ir palielināt</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vietējo</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pašvaldību</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konkurētspēju</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caur</w:t>
      </w:r>
      <w:r w:rsidRPr="00890343">
        <w:rPr>
          <w:rFonts w:ascii="Times New Roman" w:eastAsia="Times New Roman" w:hAnsi="Times New Roman" w:cs="Times New Roman"/>
          <w:i/>
          <w:lang w:eastAsia="lv-LV"/>
        </w:rPr>
        <w:t xml:space="preserve"> mūžizglītības </w:t>
      </w:r>
      <w:r w:rsidRPr="00DA6CFB">
        <w:rPr>
          <w:rFonts w:ascii="Times New Roman" w:eastAsia="Times New Roman" w:hAnsi="Times New Roman" w:cs="Times New Roman"/>
          <w:i/>
          <w:lang w:eastAsia="lv-LV"/>
        </w:rPr>
        <w:t>veicināšanu</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internacionalizācijas</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kontekstā</w:t>
      </w:r>
      <w:r w:rsidRPr="00890343">
        <w:rPr>
          <w:rFonts w:ascii="Times New Roman" w:eastAsia="Times New Roman" w:hAnsi="Times New Roman" w:cs="Times New Roman"/>
          <w:i/>
          <w:lang w:eastAsia="lv-LV"/>
        </w:rPr>
        <w:t>. Partnerība</w:t>
      </w:r>
      <w:r w:rsidR="00311C74">
        <w:rPr>
          <w:rFonts w:ascii="Times New Roman" w:eastAsia="Times New Roman" w:hAnsi="Times New Roman" w:cs="Times New Roman"/>
          <w:i/>
          <w:lang w:eastAsia="lv-LV"/>
        </w:rPr>
        <w:t xml:space="preserve"> tika</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izveidota no</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dažādām pašvaldībām</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un</w:t>
      </w:r>
      <w:r w:rsidRPr="00890343">
        <w:rPr>
          <w:rFonts w:ascii="Times New Roman" w:eastAsia="Times New Roman" w:hAnsi="Times New Roman" w:cs="Times New Roman"/>
          <w:i/>
          <w:lang w:eastAsia="lv-LV"/>
        </w:rPr>
        <w:t xml:space="preserve"> ap</w:t>
      </w:r>
      <w:r w:rsidRPr="00DA6CFB">
        <w:rPr>
          <w:rFonts w:ascii="Times New Roman" w:eastAsia="Times New Roman" w:hAnsi="Times New Roman" w:cs="Times New Roman"/>
          <w:i/>
          <w:lang w:eastAsia="lv-LV"/>
        </w:rPr>
        <w:t>mācības iestādēm</w:t>
      </w:r>
      <w:r w:rsidRPr="00890343">
        <w:rPr>
          <w:rFonts w:ascii="Times New Roman" w:eastAsia="Times New Roman" w:hAnsi="Times New Roman" w:cs="Times New Roman"/>
          <w:i/>
          <w:lang w:eastAsia="lv-LV"/>
        </w:rPr>
        <w:t>,</w:t>
      </w:r>
      <w:r w:rsidRPr="00DA6CFB">
        <w:rPr>
          <w:rFonts w:ascii="Times New Roman" w:eastAsia="Times New Roman" w:hAnsi="Times New Roman" w:cs="Times New Roman"/>
          <w:i/>
          <w:lang w:eastAsia="lv-LV"/>
        </w:rPr>
        <w:t xml:space="preserve"> kas izvietotas</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ģeogrāfiski un</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sociālekonomiski atšķirīgā</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vidē un</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ir</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galvenais</w:t>
      </w:r>
      <w:r w:rsidRPr="00890343">
        <w:rPr>
          <w:rFonts w:ascii="Times New Roman" w:eastAsia="Times New Roman" w:hAnsi="Times New Roman" w:cs="Times New Roman"/>
          <w:i/>
          <w:lang w:eastAsia="lv-LV"/>
        </w:rPr>
        <w:t xml:space="preserve"> </w:t>
      </w:r>
      <w:r w:rsidRPr="00DA6CFB">
        <w:rPr>
          <w:rFonts w:ascii="Times New Roman" w:eastAsia="Times New Roman" w:hAnsi="Times New Roman" w:cs="Times New Roman"/>
          <w:i/>
          <w:lang w:eastAsia="lv-LV"/>
        </w:rPr>
        <w:t>elements veiksmīgai</w:t>
      </w:r>
      <w:r w:rsidRPr="00890343">
        <w:rPr>
          <w:rFonts w:ascii="Times New Roman" w:eastAsia="Times New Roman" w:hAnsi="Times New Roman" w:cs="Times New Roman"/>
          <w:i/>
          <w:lang w:eastAsia="lv-LV"/>
        </w:rPr>
        <w:t xml:space="preserve"> internacionalizācijas </w:t>
      </w:r>
      <w:r w:rsidRPr="00DA6CFB">
        <w:rPr>
          <w:rFonts w:ascii="Times New Roman" w:eastAsia="Times New Roman" w:hAnsi="Times New Roman" w:cs="Times New Roman"/>
          <w:i/>
          <w:lang w:eastAsia="lv-LV"/>
        </w:rPr>
        <w:t>īstenošanai.</w:t>
      </w:r>
    </w:p>
    <w:p w:rsidR="00DA6CFB" w:rsidRPr="00311C74" w:rsidRDefault="00DA6CFB" w:rsidP="00311C74">
      <w:pPr>
        <w:ind w:firstLine="720"/>
        <w:jc w:val="both"/>
        <w:rPr>
          <w:rFonts w:ascii="Times New Roman" w:hAnsi="Times New Roman" w:cs="Times New Roman"/>
          <w:i/>
        </w:rPr>
      </w:pPr>
      <w:r w:rsidRPr="00DA6CFB">
        <w:rPr>
          <w:rFonts w:ascii="Times New Roman" w:hAnsi="Times New Roman" w:cs="Times New Roman"/>
          <w:i/>
        </w:rPr>
        <w:t xml:space="preserve">Projekta „Administrations go Europe!” </w:t>
      </w:r>
      <w:r w:rsidRPr="00DA6CFB">
        <w:rPr>
          <w:rFonts w:ascii="Times New Roman" w:hAnsi="Times New Roman" w:cs="Times New Roman"/>
          <w:i/>
          <w:iCs/>
        </w:rPr>
        <w:t xml:space="preserve">(Nr.2012-1-DE2-LEO04-11714 2) izmaksas tiek segtas 100% apmērā no Eiropas Savienības </w:t>
      </w:r>
      <w:r w:rsidRPr="00DA6CFB">
        <w:rPr>
          <w:rFonts w:ascii="Times New Roman" w:hAnsi="Times New Roman" w:cs="Times New Roman"/>
          <w:i/>
        </w:rPr>
        <w:t xml:space="preserve">Mūžizglītības programmas līdzekļiem. </w:t>
      </w:r>
      <w:bookmarkStart w:id="0" w:name="_GoBack"/>
      <w:bookmarkEnd w:id="0"/>
    </w:p>
    <w:p w:rsidR="00890343" w:rsidRPr="00890343" w:rsidRDefault="00890343" w:rsidP="00890343">
      <w:pPr>
        <w:spacing w:after="0" w:line="240" w:lineRule="auto"/>
        <w:ind w:firstLine="720"/>
        <w:jc w:val="both"/>
        <w:rPr>
          <w:rFonts w:ascii="Times New Roman" w:eastAsia="Times New Roman" w:hAnsi="Times New Roman" w:cs="Times New Roman"/>
          <w:i/>
          <w:lang w:eastAsia="lv-LV"/>
        </w:rPr>
      </w:pPr>
      <w:r w:rsidRPr="00890343">
        <w:rPr>
          <w:rFonts w:ascii="Times New Roman" w:eastAsia="Times New Roman" w:hAnsi="Times New Roman" w:cs="Times New Roman"/>
          <w:i/>
          <w:u w:val="single"/>
          <w:lang w:eastAsia="lv-LV"/>
        </w:rPr>
        <w:t>Projekta partneri</w:t>
      </w:r>
      <w:r w:rsidRPr="00890343">
        <w:rPr>
          <w:rFonts w:ascii="Times New Roman" w:eastAsia="Times New Roman" w:hAnsi="Times New Roman" w:cs="Times New Roman"/>
          <w:i/>
          <w:lang w:eastAsia="lv-LV"/>
        </w:rPr>
        <w:t>: Ungārija, Itālija, Vācija, Dānija un Latvija.</w:t>
      </w:r>
    </w:p>
    <w:p w:rsidR="00890343" w:rsidRPr="00890343" w:rsidRDefault="00890343" w:rsidP="00890343">
      <w:pPr>
        <w:spacing w:after="0" w:line="240" w:lineRule="auto"/>
        <w:ind w:firstLine="720"/>
        <w:jc w:val="both"/>
        <w:rPr>
          <w:rFonts w:ascii="Times New Roman" w:eastAsia="Times New Roman" w:hAnsi="Times New Roman" w:cs="Times New Roman"/>
          <w:i/>
          <w:lang w:eastAsia="lv-LV"/>
        </w:rPr>
      </w:pPr>
      <w:r w:rsidRPr="00890343">
        <w:rPr>
          <w:rFonts w:ascii="Times New Roman" w:eastAsia="Times New Roman" w:hAnsi="Times New Roman" w:cs="Times New Roman"/>
          <w:i/>
          <w:u w:val="single"/>
          <w:lang w:eastAsia="lv-LV"/>
        </w:rPr>
        <w:t>Projekta ilgums:</w:t>
      </w:r>
      <w:r w:rsidRPr="00890343">
        <w:rPr>
          <w:rFonts w:ascii="Times New Roman" w:eastAsia="Times New Roman" w:hAnsi="Times New Roman" w:cs="Times New Roman"/>
          <w:i/>
          <w:lang w:eastAsia="lv-LV"/>
        </w:rPr>
        <w:t xml:space="preserve"> No 2012. gada 1.augusta līdz 2014.gada 31.jūlijam.</w:t>
      </w:r>
    </w:p>
    <w:p w:rsidR="00890343" w:rsidRPr="00890343" w:rsidRDefault="00890343" w:rsidP="00890343">
      <w:pPr>
        <w:spacing w:after="0" w:line="240" w:lineRule="auto"/>
        <w:ind w:firstLine="720"/>
        <w:jc w:val="both"/>
        <w:rPr>
          <w:rFonts w:ascii="Times New Roman" w:eastAsia="Times New Roman" w:hAnsi="Times New Roman" w:cs="Times New Roman"/>
          <w:i/>
          <w:lang w:eastAsia="lv-LV"/>
        </w:rPr>
      </w:pPr>
      <w:r w:rsidRPr="00890343">
        <w:rPr>
          <w:rFonts w:ascii="Times New Roman" w:eastAsia="Times New Roman" w:hAnsi="Times New Roman" w:cs="Times New Roman"/>
          <w:i/>
          <w:u w:val="single"/>
          <w:lang w:eastAsia="lv-LV"/>
        </w:rPr>
        <w:t>Projekta finansējums:</w:t>
      </w:r>
      <w:r w:rsidRPr="00890343">
        <w:rPr>
          <w:rFonts w:ascii="Times New Roman" w:eastAsia="Times New Roman" w:hAnsi="Times New Roman" w:cs="Times New Roman"/>
          <w:i/>
          <w:lang w:eastAsia="lv-LV"/>
        </w:rPr>
        <w:t xml:space="preserve"> Latvijā 11 000 EUR, 100 % ES Mūžizglītības programmas finansējums</w:t>
      </w:r>
    </w:p>
    <w:p w:rsidR="00890343" w:rsidRPr="00890343" w:rsidRDefault="00890343" w:rsidP="00890343">
      <w:pPr>
        <w:spacing w:after="0" w:line="360" w:lineRule="auto"/>
        <w:jc w:val="both"/>
        <w:rPr>
          <w:rFonts w:ascii="Times New Roman" w:eastAsia="Times New Roman" w:hAnsi="Times New Roman" w:cs="Times New Roman"/>
          <w:i/>
          <w:lang w:eastAsia="lv-LV"/>
        </w:rPr>
      </w:pPr>
    </w:p>
    <w:p w:rsidR="00890343" w:rsidRPr="00890343" w:rsidRDefault="00890343" w:rsidP="00890343">
      <w:pPr>
        <w:spacing w:after="0" w:line="240" w:lineRule="auto"/>
        <w:ind w:firstLine="709"/>
        <w:jc w:val="both"/>
        <w:rPr>
          <w:rFonts w:ascii="Times New Roman" w:eastAsia="Times New Roman" w:hAnsi="Times New Roman" w:cs="Times New Roman"/>
          <w:i/>
          <w:lang w:eastAsia="lv-LV"/>
        </w:rPr>
      </w:pPr>
      <w:r w:rsidRPr="00890343">
        <w:rPr>
          <w:rFonts w:ascii="Times New Roman" w:eastAsia="Times New Roman" w:hAnsi="Times New Roman" w:cs="Times New Roman"/>
          <w:i/>
          <w:lang w:eastAsia="lv-LV"/>
        </w:rPr>
        <w:t>Informāciju sagatavoja:</w:t>
      </w:r>
    </w:p>
    <w:p w:rsidR="00890343" w:rsidRPr="00890343" w:rsidRDefault="00890343" w:rsidP="00890343">
      <w:pPr>
        <w:spacing w:after="0" w:line="240" w:lineRule="auto"/>
        <w:ind w:firstLine="709"/>
        <w:jc w:val="both"/>
        <w:rPr>
          <w:rFonts w:ascii="Times New Roman" w:eastAsia="Times New Roman" w:hAnsi="Times New Roman" w:cs="Times New Roman"/>
          <w:i/>
          <w:lang w:eastAsia="lv-LV"/>
        </w:rPr>
      </w:pPr>
      <w:r w:rsidRPr="00890343">
        <w:rPr>
          <w:rFonts w:ascii="Times New Roman" w:eastAsia="Times New Roman" w:hAnsi="Times New Roman" w:cs="Times New Roman"/>
          <w:i/>
          <w:lang w:eastAsia="lv-LV"/>
        </w:rPr>
        <w:t>Jolanta Ūzuliņa</w:t>
      </w:r>
    </w:p>
    <w:p w:rsidR="00890343" w:rsidRPr="00890343" w:rsidRDefault="00890343" w:rsidP="00890343">
      <w:pPr>
        <w:spacing w:after="0" w:line="240" w:lineRule="auto"/>
        <w:ind w:firstLine="709"/>
        <w:jc w:val="both"/>
        <w:rPr>
          <w:rFonts w:ascii="Times New Roman" w:eastAsia="Times New Roman" w:hAnsi="Times New Roman" w:cs="Times New Roman"/>
          <w:i/>
          <w:lang w:eastAsia="lv-LV"/>
        </w:rPr>
      </w:pPr>
      <w:r w:rsidRPr="00890343">
        <w:rPr>
          <w:rFonts w:ascii="Times New Roman" w:eastAsia="Times New Roman" w:hAnsi="Times New Roman" w:cs="Times New Roman"/>
          <w:i/>
          <w:lang w:eastAsia="lv-LV"/>
        </w:rPr>
        <w:t xml:space="preserve">Projekta </w:t>
      </w:r>
      <w:r w:rsidR="00DA6CFB">
        <w:rPr>
          <w:rFonts w:ascii="Times New Roman" w:eastAsia="Times New Roman" w:hAnsi="Times New Roman" w:cs="Times New Roman"/>
          <w:i/>
          <w:lang w:eastAsia="lv-LV"/>
        </w:rPr>
        <w:t>koordinatore Latvijā</w:t>
      </w:r>
      <w:r w:rsidRPr="00890343">
        <w:rPr>
          <w:rFonts w:ascii="Times New Roman" w:eastAsia="Times New Roman" w:hAnsi="Times New Roman" w:cs="Times New Roman"/>
          <w:i/>
          <w:lang w:eastAsia="lv-LV"/>
        </w:rPr>
        <w:t>, tālr. 654 76800</w:t>
      </w:r>
    </w:p>
    <w:p w:rsidR="007442A9" w:rsidRPr="00DA6CFB" w:rsidRDefault="007442A9" w:rsidP="001E2D84">
      <w:pPr>
        <w:ind w:firstLine="720"/>
        <w:jc w:val="both"/>
        <w:rPr>
          <w:rFonts w:ascii="Times New Roman" w:hAnsi="Times New Roman" w:cs="Times New Roman"/>
          <w:i/>
        </w:rPr>
      </w:pPr>
    </w:p>
    <w:sectPr w:rsidR="007442A9" w:rsidRPr="00DA6CFB" w:rsidSect="00311C74">
      <w:pgSz w:w="11906" w:h="16838"/>
      <w:pgMar w:top="709"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D8"/>
    <w:rsid w:val="001B6C4D"/>
    <w:rsid w:val="001E2D84"/>
    <w:rsid w:val="00311C74"/>
    <w:rsid w:val="00722468"/>
    <w:rsid w:val="007354D8"/>
    <w:rsid w:val="007442A9"/>
    <w:rsid w:val="00890343"/>
    <w:rsid w:val="00A009C0"/>
    <w:rsid w:val="00C30A31"/>
    <w:rsid w:val="00DA6CFB"/>
    <w:rsid w:val="00E47260"/>
    <w:rsid w:val="00E66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4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2287</Words>
  <Characters>1305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2014-05-26T10:52:00Z</cp:lastPrinted>
  <dcterms:created xsi:type="dcterms:W3CDTF">2014-06-19T13:44:00Z</dcterms:created>
  <dcterms:modified xsi:type="dcterms:W3CDTF">2014-06-19T13:44:00Z</dcterms:modified>
</cp:coreProperties>
</file>